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D06" w:rsidRDefault="00F12D06" w:rsidP="00F12D06">
      <w:pPr>
        <w:pStyle w:val="Standard"/>
        <w:rPr>
          <w:b/>
        </w:rPr>
      </w:pPr>
      <w:r>
        <w:rPr>
          <w:b/>
        </w:rPr>
        <w:t>Question</w:t>
      </w:r>
      <w:r>
        <w:rPr>
          <w:b/>
        </w:rPr>
        <w:t>s for the TRC Process</w:t>
      </w:r>
    </w:p>
    <w:p w:rsidR="00F12D06" w:rsidRPr="00F12D06" w:rsidRDefault="00F12D06" w:rsidP="00F12D06">
      <w:pPr>
        <w:pStyle w:val="Standard"/>
        <w:numPr>
          <w:ilvl w:val="0"/>
          <w:numId w:val="2"/>
        </w:numPr>
        <w:rPr>
          <w:b/>
          <w:sz w:val="32"/>
          <w:szCs w:val="32"/>
        </w:rPr>
      </w:pPr>
      <w:r w:rsidRPr="00F12D06">
        <w:rPr>
          <w:sz w:val="32"/>
          <w:szCs w:val="32"/>
        </w:rPr>
        <w:t>False Narrative – What do you think is meant by this?</w:t>
      </w: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Pr="00F12D06" w:rsidRDefault="00F12D06" w:rsidP="00F12D06">
      <w:pPr>
        <w:pStyle w:val="Standard"/>
        <w:rPr>
          <w:b/>
          <w:sz w:val="32"/>
          <w:szCs w:val="32"/>
        </w:rPr>
      </w:pPr>
    </w:p>
    <w:p w:rsidR="00F12D06" w:rsidRPr="00F12D06" w:rsidRDefault="00F12D06" w:rsidP="00F12D06">
      <w:pPr>
        <w:pStyle w:val="Standard"/>
        <w:numPr>
          <w:ilvl w:val="0"/>
          <w:numId w:val="2"/>
        </w:numPr>
        <w:rPr>
          <w:b/>
          <w:sz w:val="32"/>
          <w:szCs w:val="32"/>
        </w:rPr>
      </w:pPr>
      <w:r w:rsidRPr="00F12D06">
        <w:rPr>
          <w:sz w:val="32"/>
          <w:szCs w:val="32"/>
        </w:rPr>
        <w:t>Name the people who has a part in the massacre? Explain their role.</w:t>
      </w: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Pr="00F12D06" w:rsidRDefault="00F12D06" w:rsidP="00F12D06">
      <w:pPr>
        <w:pStyle w:val="Standard"/>
        <w:rPr>
          <w:b/>
          <w:sz w:val="32"/>
          <w:szCs w:val="32"/>
        </w:rPr>
      </w:pPr>
    </w:p>
    <w:p w:rsidR="00F12D06" w:rsidRPr="00F12D06" w:rsidRDefault="00F12D06" w:rsidP="00F12D06">
      <w:pPr>
        <w:pStyle w:val="Standard"/>
        <w:numPr>
          <w:ilvl w:val="0"/>
          <w:numId w:val="2"/>
        </w:numPr>
        <w:rPr>
          <w:b/>
          <w:sz w:val="32"/>
          <w:szCs w:val="32"/>
        </w:rPr>
      </w:pPr>
      <w:r w:rsidRPr="00F12D06">
        <w:rPr>
          <w:sz w:val="32"/>
          <w:szCs w:val="32"/>
        </w:rPr>
        <w:t>Who would you say is really responsible for the massacre? Why?</w:t>
      </w: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Pr="00F12D06" w:rsidRDefault="00F12D06" w:rsidP="00F12D06">
      <w:pPr>
        <w:pStyle w:val="Standard"/>
        <w:rPr>
          <w:b/>
          <w:sz w:val="32"/>
          <w:szCs w:val="32"/>
        </w:rPr>
      </w:pPr>
    </w:p>
    <w:p w:rsidR="00F12D06" w:rsidRPr="00F12D06" w:rsidRDefault="00F12D06" w:rsidP="00F12D06">
      <w:pPr>
        <w:pStyle w:val="Standard"/>
        <w:numPr>
          <w:ilvl w:val="0"/>
          <w:numId w:val="2"/>
        </w:numPr>
        <w:rPr>
          <w:b/>
          <w:sz w:val="32"/>
          <w:szCs w:val="32"/>
        </w:rPr>
      </w:pPr>
      <w:r w:rsidRPr="00F12D06">
        <w:rPr>
          <w:sz w:val="32"/>
          <w:szCs w:val="32"/>
        </w:rPr>
        <w:t>Why do you think information was kept from the jurors?</w:t>
      </w: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Pr="00F12D06" w:rsidRDefault="00F12D06" w:rsidP="00F12D06">
      <w:pPr>
        <w:pStyle w:val="Standard"/>
        <w:rPr>
          <w:b/>
          <w:sz w:val="32"/>
          <w:szCs w:val="32"/>
        </w:rPr>
      </w:pPr>
    </w:p>
    <w:p w:rsidR="00F12D06" w:rsidRPr="00F12D06" w:rsidRDefault="00F12D06" w:rsidP="00F12D06">
      <w:pPr>
        <w:pStyle w:val="Standard"/>
        <w:numPr>
          <w:ilvl w:val="0"/>
          <w:numId w:val="2"/>
        </w:numPr>
        <w:rPr>
          <w:b/>
          <w:sz w:val="32"/>
          <w:szCs w:val="32"/>
        </w:rPr>
      </w:pPr>
      <w:r w:rsidRPr="00F12D06">
        <w:rPr>
          <w:sz w:val="32"/>
          <w:szCs w:val="32"/>
        </w:rPr>
        <w:lastRenderedPageBreak/>
        <w:t>What was the TRC modeled after? What steps were taken to create this?</w:t>
      </w:r>
    </w:p>
    <w:p w:rsidR="00F12D06" w:rsidRDefault="00F12D06" w:rsidP="00F12D06">
      <w:pPr>
        <w:pStyle w:val="Standard"/>
        <w:ind w:left="720"/>
        <w:rPr>
          <w:sz w:val="32"/>
          <w:szCs w:val="32"/>
        </w:rPr>
      </w:pPr>
    </w:p>
    <w:p w:rsidR="00F12D06" w:rsidRDefault="00F12D06" w:rsidP="00F12D06">
      <w:pPr>
        <w:pStyle w:val="Standard"/>
        <w:ind w:left="720"/>
        <w:rPr>
          <w:sz w:val="32"/>
          <w:szCs w:val="32"/>
        </w:rPr>
      </w:pPr>
    </w:p>
    <w:p w:rsidR="00F12D06" w:rsidRDefault="00F12D06" w:rsidP="00F12D06">
      <w:pPr>
        <w:pStyle w:val="Standard"/>
        <w:ind w:left="720"/>
        <w:rPr>
          <w:sz w:val="32"/>
          <w:szCs w:val="32"/>
        </w:rPr>
      </w:pPr>
    </w:p>
    <w:p w:rsidR="00F12D06" w:rsidRDefault="00F12D06" w:rsidP="00F12D06">
      <w:pPr>
        <w:pStyle w:val="Standard"/>
        <w:ind w:left="720"/>
        <w:rPr>
          <w:sz w:val="32"/>
          <w:szCs w:val="32"/>
        </w:rPr>
      </w:pPr>
    </w:p>
    <w:p w:rsidR="00F12D06" w:rsidRDefault="00F12D06" w:rsidP="00F12D06">
      <w:pPr>
        <w:pStyle w:val="Standard"/>
        <w:ind w:left="720"/>
        <w:rPr>
          <w:sz w:val="32"/>
          <w:szCs w:val="32"/>
        </w:rPr>
      </w:pPr>
    </w:p>
    <w:p w:rsidR="00F12D06" w:rsidRDefault="00F12D06" w:rsidP="00F12D06">
      <w:pPr>
        <w:pStyle w:val="Standard"/>
        <w:ind w:left="720"/>
        <w:rPr>
          <w:sz w:val="32"/>
          <w:szCs w:val="32"/>
        </w:rPr>
      </w:pPr>
    </w:p>
    <w:p w:rsidR="00F12D06" w:rsidRDefault="00F12D06" w:rsidP="00F12D06">
      <w:pPr>
        <w:pStyle w:val="Standard"/>
        <w:ind w:left="720"/>
        <w:rPr>
          <w:sz w:val="32"/>
          <w:szCs w:val="32"/>
        </w:rPr>
      </w:pPr>
    </w:p>
    <w:p w:rsidR="00F12D06" w:rsidRPr="00F12D06" w:rsidRDefault="00F12D06" w:rsidP="00F12D06">
      <w:pPr>
        <w:pStyle w:val="Standard"/>
        <w:ind w:left="720"/>
        <w:rPr>
          <w:b/>
          <w:sz w:val="32"/>
          <w:szCs w:val="32"/>
        </w:rPr>
      </w:pPr>
    </w:p>
    <w:p w:rsidR="00F12D06" w:rsidRPr="00F12D06" w:rsidRDefault="00F12D06" w:rsidP="00F12D06">
      <w:pPr>
        <w:pStyle w:val="Standard"/>
        <w:numPr>
          <w:ilvl w:val="0"/>
          <w:numId w:val="2"/>
        </w:numPr>
        <w:rPr>
          <w:b/>
          <w:sz w:val="32"/>
          <w:szCs w:val="32"/>
        </w:rPr>
      </w:pPr>
      <w:r w:rsidRPr="00F12D06">
        <w:rPr>
          <w:sz w:val="32"/>
          <w:szCs w:val="32"/>
        </w:rPr>
        <w:t>The main criteria for the commissioners was “would they operate with integrity”. Why do you think this was chosen as the main criteria?</w:t>
      </w: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</w:p>
    <w:p w:rsidR="00F12D06" w:rsidRDefault="00F12D06" w:rsidP="00F12D06">
      <w:pPr>
        <w:pStyle w:val="Standard"/>
        <w:rPr>
          <w:sz w:val="32"/>
          <w:szCs w:val="32"/>
        </w:rPr>
      </w:pPr>
      <w:bookmarkStart w:id="0" w:name="_GoBack"/>
      <w:bookmarkEnd w:id="0"/>
    </w:p>
    <w:p w:rsidR="00F12D06" w:rsidRPr="00F12D06" w:rsidRDefault="00F12D06" w:rsidP="00F12D06">
      <w:pPr>
        <w:pStyle w:val="Standard"/>
        <w:rPr>
          <w:b/>
          <w:sz w:val="32"/>
          <w:szCs w:val="32"/>
        </w:rPr>
      </w:pPr>
    </w:p>
    <w:p w:rsidR="00F12D06" w:rsidRPr="00F12D06" w:rsidRDefault="00F12D06" w:rsidP="00F12D06">
      <w:pPr>
        <w:pStyle w:val="Standard"/>
        <w:numPr>
          <w:ilvl w:val="0"/>
          <w:numId w:val="2"/>
        </w:numPr>
        <w:rPr>
          <w:b/>
          <w:sz w:val="32"/>
          <w:szCs w:val="32"/>
        </w:rPr>
      </w:pPr>
      <w:r w:rsidRPr="00F12D06">
        <w:rPr>
          <w:sz w:val="32"/>
          <w:szCs w:val="32"/>
        </w:rPr>
        <w:t>Why do you think the city of Greensboro refused to accept the report?</w:t>
      </w:r>
    </w:p>
    <w:p w:rsidR="00F12D06" w:rsidRPr="00F12D06" w:rsidRDefault="00F12D06" w:rsidP="00F12D06">
      <w:pPr>
        <w:pStyle w:val="Standard"/>
        <w:ind w:left="720"/>
        <w:rPr>
          <w:sz w:val="32"/>
          <w:szCs w:val="32"/>
        </w:rPr>
      </w:pPr>
    </w:p>
    <w:p w:rsidR="008D1479" w:rsidRPr="00F12D06" w:rsidRDefault="008D1479" w:rsidP="00F12D06">
      <w:pPr>
        <w:rPr>
          <w:sz w:val="32"/>
          <w:szCs w:val="32"/>
        </w:rPr>
      </w:pPr>
    </w:p>
    <w:sectPr w:rsidR="008D1479" w:rsidRPr="00F12D06" w:rsidSect="00F12D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70C38"/>
    <w:multiLevelType w:val="hybridMultilevel"/>
    <w:tmpl w:val="1172A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97862"/>
    <w:multiLevelType w:val="hybridMultilevel"/>
    <w:tmpl w:val="16BA25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D06"/>
    <w:rsid w:val="008D1479"/>
    <w:rsid w:val="00F1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96FA5-78B3-47D2-AD0D-E399F9FB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12D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peacocs@gcsnc.com</dc:creator>
  <cp:keywords/>
  <dc:description/>
  <cp:lastModifiedBy>peacocs@gcsnc.com</cp:lastModifiedBy>
  <cp:revision>1</cp:revision>
  <dcterms:created xsi:type="dcterms:W3CDTF">2019-04-06T22:39:00Z</dcterms:created>
  <dcterms:modified xsi:type="dcterms:W3CDTF">2019-04-06T22:43:00Z</dcterms:modified>
</cp:coreProperties>
</file>